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Allegato A – Domanda di partecipazione Avviso interno di selezione Esperto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MENTORING E COACHING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NB. Allegare alla presente istanza il curriculum e la griglia di autovalutazione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6480" w:firstLine="0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240" w:lineRule="auto"/>
        <w:ind w:left="6480" w:firstLine="0"/>
        <w:rPr/>
      </w:pPr>
      <w:r w:rsidDel="00000000" w:rsidR="00000000" w:rsidRPr="00000000">
        <w:rPr>
          <w:rtl w:val="0"/>
        </w:rPr>
        <w:t xml:space="preserve">DELL’IIS DA VINCI-FASCETTI</w:t>
      </w:r>
    </w:p>
    <w:p w:rsidR="00000000" w:rsidDel="00000000" w:rsidP="00000000" w:rsidRDefault="00000000" w:rsidRPr="00000000" w14:paraId="00000007">
      <w:pPr>
        <w:spacing w:line="240" w:lineRule="auto"/>
        <w:ind w:left="6480" w:firstLine="0"/>
        <w:rPr/>
      </w:pPr>
      <w:r w:rsidDel="00000000" w:rsidR="00000000" w:rsidRPr="00000000">
        <w:rPr>
          <w:rtl w:val="0"/>
        </w:rPr>
        <w:t xml:space="preserve">Via Contessa Matilde 74, Pisa</w:t>
      </w:r>
    </w:p>
    <w:p w:rsidR="00000000" w:rsidDel="00000000" w:rsidP="00000000" w:rsidRDefault="00000000" w:rsidRPr="00000000" w14:paraId="00000008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940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600"/>
      </w:tblPr>
      <w:tblGrid>
        <w:gridCol w:w="1875"/>
        <w:gridCol w:w="2310"/>
        <w:gridCol w:w="4755"/>
        <w:tblGridChange w:id="0">
          <w:tblGrid>
            <w:gridCol w:w="1875"/>
            <w:gridCol w:w="2310"/>
            <w:gridCol w:w="4755"/>
          </w:tblGrid>
        </w:tblGridChange>
      </w:tblGrid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Nascita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Telefono fisso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PEC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Istituzione Scolastica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Cod. Meccanografico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PIIS00800A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piis00800a@istruzione.it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050888420</w:t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Chiede di candidarsi come </w:t>
      </w:r>
      <w:r w:rsidDel="00000000" w:rsidR="00000000" w:rsidRPr="00000000">
        <w:rPr>
          <w:b w:val="1"/>
          <w:i w:val="1"/>
          <w:rtl w:val="0"/>
        </w:rPr>
        <w:t xml:space="preserve">DOCENTE ESPERTO PER </w:t>
      </w:r>
      <w:r w:rsidDel="00000000" w:rsidR="00000000" w:rsidRPr="00000000">
        <w:rPr>
          <w:b w:val="1"/>
          <w:i w:val="1"/>
          <w:color w:val="1f1f1f"/>
          <w:highlight w:val="white"/>
          <w:rtl w:val="0"/>
        </w:rPr>
        <w:t xml:space="preserve">PERCORSI DI </w:t>
      </w:r>
      <w:r w:rsidDel="00000000" w:rsidR="00000000" w:rsidRPr="00000000">
        <w:rPr>
          <w:b w:val="1"/>
          <w:i w:val="1"/>
          <w:rtl w:val="0"/>
        </w:rPr>
        <w:t xml:space="preserve">MENTORING E COACHING</w:t>
      </w:r>
      <w:r w:rsidDel="00000000" w:rsidR="00000000" w:rsidRPr="00000000">
        <w:rPr>
          <w:b w:val="1"/>
          <w:i w:val="1"/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per l’attuazione del Piano Nazionale di Ripresa e Resilienza – Missione 4 per la lotta alla dispersione scolastica.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31680" w:topFromText="180" w:bottomFromText="180" w:vertAnchor="text" w:horzAnchor="text" w:tblpX="0" w:tblpY="0"/>
        <w:tblW w:w="101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960"/>
        <w:gridCol w:w="4290"/>
        <w:gridCol w:w="1830"/>
        <w:gridCol w:w="1905"/>
        <w:tblGridChange w:id="0">
          <w:tblGrid>
            <w:gridCol w:w="1155"/>
            <w:gridCol w:w="960"/>
            <w:gridCol w:w="4290"/>
            <w:gridCol w:w="1830"/>
            <w:gridCol w:w="190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 VINCI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MENTORING ITALIANO L2 (NAI)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 VINCI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MENTORING ITALIANO L2 (A1 avanzato)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 VINCI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MENTORING ITALIANO L2 (A2- B1)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 VINCI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MENTORING ITALIANO L2 (B1)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 VINCI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Sportello Linguistico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FASCETTI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MENTORING PFI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FASCETTI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MENTORING ITALIANO 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FASCETTI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MENTORING 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20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 tal fine</w:t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DICHIARA</w:t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non avere condanne penali, di non essere stati destituiti da Pubbliche Amministrazioni e di essere in regola con gli obblighi di legge in materia fiscale;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non avere procedimenti penali in corso  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accettare tutte le condizioni elencate nel Bando emanato dal Dirigente Scolastico per l’attribuzione del presente incarico;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essere in possesso di adeguate competenze informatiche;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accettare senza condizioni la tempistica che verrà stabilita per la realizzazione del progetto;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6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assicurare la propria disponibilità per l’intera durata del progetto, che si concluderà il 31/12/2024;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documentare l’attività sulla piattaforma dedicata del PNRR per quanto di propria competenza;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l’intervento.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sottoscritto allega alla presente istanza:</w:t>
      </w:r>
    </w:p>
    <w:p w:rsidR="00000000" w:rsidDel="00000000" w:rsidP="00000000" w:rsidRDefault="00000000" w:rsidRPr="00000000" w14:paraId="0000007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tabella di 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evidenziate le esperienze ed i titoli per i quali si richiede la valutazione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line="240" w:lineRule="auto"/>
        <w:jc w:val="both"/>
        <w:rPr/>
      </w:pPr>
      <w:r w:rsidDel="00000000" w:rsidR="00000000" w:rsidRPr="00000000">
        <w:rPr>
          <w:color w:val="333333"/>
          <w:rtl w:val="0"/>
        </w:rPr>
        <w:t xml:space="preserve">              Luogo e data                                                                                   </w:t>
      </w:r>
      <w:r w:rsidDel="00000000" w:rsidR="00000000" w:rsidRPr="00000000">
        <w:rPr>
          <w:rtl w:val="0"/>
        </w:rPr>
        <w:t xml:space="preserve">Firma del candidato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</w:t>
        <w:tab/>
        <w:tab/>
        <w:tab/>
        <w:tab/>
        <w:t xml:space="preserve">______________________________</w:t>
      </w:r>
    </w:p>
    <w:sectPr>
      <w:pgSz w:h="16834" w:w="11909" w:orient="portrait"/>
      <w:pgMar w:bottom="1106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bbNg00YK5lTinnw/1oS1Iqb/g==">CgMxLjA4AHIhMU0yd2FhV2xTMFhhOVpKNmZtQ2JHYVhkZHg5WDR6MXpq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